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A34B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B8392C7" wp14:editId="77D9ED0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71500" cy="792480"/>
            <wp:effectExtent l="0" t="0" r="0" b="7620"/>
            <wp:wrapNone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70B610B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9932F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DD1121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7E11E" w14:textId="77777777" w:rsidR="001D2CC6" w:rsidRDefault="001D2CC6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5BC07D" w14:textId="6D01041E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34F43555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17AEC104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262F86B4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F6F7A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A7444C1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E8B1D" w14:textId="77777777" w:rsidR="00B6733A" w:rsidRPr="00E72262" w:rsidRDefault="00B6733A" w:rsidP="00B67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6AB99B2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42A6B" w14:textId="227D0E62" w:rsidR="00B6733A" w:rsidRDefault="00B6733A" w:rsidP="00B67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5B31C5">
        <w:rPr>
          <w:rFonts w:ascii="Times New Roman" w:hAnsi="Times New Roman" w:cs="Times New Roman"/>
          <w:sz w:val="28"/>
          <w:szCs w:val="28"/>
        </w:rPr>
        <w:t>13</w:t>
      </w:r>
      <w:r w:rsidRPr="00E72262">
        <w:rPr>
          <w:rFonts w:ascii="Times New Roman" w:hAnsi="Times New Roman" w:cs="Times New Roman"/>
          <w:sz w:val="28"/>
          <w:szCs w:val="28"/>
        </w:rPr>
        <w:t xml:space="preserve">» </w:t>
      </w:r>
      <w:r w:rsidR="005B31C5">
        <w:rPr>
          <w:rFonts w:ascii="Times New Roman" w:hAnsi="Times New Roman" w:cs="Times New Roman"/>
          <w:sz w:val="28"/>
          <w:szCs w:val="28"/>
        </w:rPr>
        <w:t>декабря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202</w:t>
      </w:r>
      <w:r w:rsidR="001D2CC6">
        <w:rPr>
          <w:rFonts w:ascii="Times New Roman" w:hAnsi="Times New Roman" w:cs="Times New Roman"/>
          <w:sz w:val="28"/>
          <w:szCs w:val="28"/>
        </w:rPr>
        <w:t>4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5B31C5">
        <w:rPr>
          <w:rFonts w:ascii="Times New Roman" w:hAnsi="Times New Roman" w:cs="Times New Roman"/>
          <w:sz w:val="28"/>
          <w:szCs w:val="28"/>
        </w:rPr>
        <w:t>1155/01-03</w:t>
      </w:r>
    </w:p>
    <w:p w14:paraId="3C4BFBCD" w14:textId="77777777" w:rsidR="00B6733A" w:rsidRPr="00E72262" w:rsidRDefault="00B6733A" w:rsidP="00B67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4A07B267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3E579" w14:textId="77777777" w:rsidR="00B6733A" w:rsidRPr="00E72262" w:rsidRDefault="00B6733A" w:rsidP="00B67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71472" w14:textId="4F282E79" w:rsidR="00B6733A" w:rsidRPr="00E72262" w:rsidRDefault="00B6733A" w:rsidP="00B6733A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314954">
        <w:rPr>
          <w:rFonts w:ascii="Times New Roman" w:hAnsi="Times New Roman" w:cs="Times New Roman"/>
          <w:sz w:val="28"/>
          <w:szCs w:val="28"/>
        </w:rPr>
        <w:t xml:space="preserve">праздничных новогодних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E72262">
        <w:rPr>
          <w:rFonts w:ascii="Times New Roman" w:hAnsi="Times New Roman" w:cs="Times New Roman"/>
          <w:sz w:val="28"/>
          <w:szCs w:val="28"/>
        </w:rPr>
        <w:t>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5BF829D0" w14:textId="77777777" w:rsidR="00B6733A" w:rsidRPr="00E72262" w:rsidRDefault="00B6733A" w:rsidP="00B6733A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E694" w14:textId="2F97CF59" w:rsidR="00B6733A" w:rsidRDefault="00B6733A" w:rsidP="004017EF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 w:rsidR="004017EF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организации досуга населения</w:t>
      </w:r>
      <w:r w:rsidR="00BE048E">
        <w:rPr>
          <w:rFonts w:ascii="Times New Roman" w:hAnsi="Times New Roman" w:cs="Times New Roman"/>
          <w:sz w:val="28"/>
          <w:szCs w:val="28"/>
        </w:rPr>
        <w:t xml:space="preserve"> и реализации муниципальной программы «Развитие культуры в Свердловском городском поселении Всеволожского муниципального района Ленинградской области»</w:t>
      </w:r>
      <w:r w:rsidRPr="004017EF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bookmarkStart w:id="0" w:name="_Hlk141340163"/>
      <w:r w:rsidRPr="004017EF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</w:t>
      </w:r>
      <w:bookmarkStart w:id="1" w:name="_Hlk141282281"/>
      <w:r w:rsidRPr="004017EF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bookmarkEnd w:id="0"/>
      <w:r w:rsidRPr="004017E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4017EF" w:rsidRPr="004017EF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>(далее – Администрация) постановляет:</w:t>
      </w:r>
    </w:p>
    <w:p w14:paraId="2F916FEC" w14:textId="77777777" w:rsidR="004017EF" w:rsidRPr="004017EF" w:rsidRDefault="004017EF" w:rsidP="004017EF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DFA7F" w14:textId="214CDFEF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Утвердить график проведения </w:t>
      </w:r>
      <w:r w:rsidR="00314954">
        <w:rPr>
          <w:rFonts w:ascii="Times New Roman" w:hAnsi="Times New Roman" w:cs="Times New Roman"/>
          <w:sz w:val="28"/>
          <w:szCs w:val="28"/>
        </w:rPr>
        <w:t>праздничных новогодних мероприятий</w:t>
      </w:r>
      <w:r w:rsidRPr="004017EF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 </w:t>
      </w:r>
      <w:r w:rsidR="006C4ED4">
        <w:rPr>
          <w:rFonts w:ascii="Times New Roman" w:hAnsi="Times New Roman" w:cs="Times New Roman"/>
          <w:sz w:val="28"/>
          <w:szCs w:val="28"/>
        </w:rPr>
        <w:br/>
      </w:r>
      <w:r w:rsidRPr="004017EF">
        <w:rPr>
          <w:rFonts w:ascii="Times New Roman" w:hAnsi="Times New Roman" w:cs="Times New Roman"/>
          <w:sz w:val="28"/>
          <w:szCs w:val="28"/>
        </w:rPr>
        <w:t>(далее – график) согласно приложению к настоящему постановлению.</w:t>
      </w:r>
    </w:p>
    <w:p w14:paraId="1A966127" w14:textId="4EB06140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Муниципальному казенному учреждению «Культурно-досуговый центр «Нева» провести </w:t>
      </w:r>
      <w:r w:rsidR="00314954">
        <w:rPr>
          <w:rFonts w:ascii="Times New Roman" w:hAnsi="Times New Roman" w:cs="Times New Roman"/>
          <w:sz w:val="28"/>
          <w:szCs w:val="28"/>
        </w:rPr>
        <w:t>праздничные новогодние мероприятия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на территории Свердловско</w:t>
      </w:r>
      <w:r w:rsidR="004017EF" w:rsidRP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017EF" w:rsidRPr="004017EF">
        <w:rPr>
          <w:rFonts w:ascii="Times New Roman" w:hAnsi="Times New Roman" w:cs="Times New Roman"/>
          <w:sz w:val="28"/>
          <w:szCs w:val="28"/>
        </w:rPr>
        <w:t>го</w:t>
      </w:r>
      <w:r w:rsidRPr="004017E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017EF" w:rsidRPr="004017EF">
        <w:rPr>
          <w:rFonts w:ascii="Times New Roman" w:hAnsi="Times New Roman" w:cs="Times New Roman"/>
          <w:sz w:val="28"/>
          <w:szCs w:val="28"/>
        </w:rPr>
        <w:t>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</w:t>
      </w:r>
      <w:r w:rsidR="004017EF" w:rsidRPr="004017EF">
        <w:rPr>
          <w:rFonts w:ascii="Times New Roman" w:hAnsi="Times New Roman" w:cs="Times New Roman"/>
          <w:sz w:val="28"/>
          <w:szCs w:val="28"/>
        </w:rPr>
        <w:t xml:space="preserve"> </w:t>
      </w:r>
      <w:r w:rsidR="00314954">
        <w:rPr>
          <w:rFonts w:ascii="Times New Roman" w:hAnsi="Times New Roman" w:cs="Times New Roman"/>
          <w:sz w:val="28"/>
          <w:szCs w:val="28"/>
        </w:rPr>
        <w:t xml:space="preserve">праздничные </w:t>
      </w:r>
      <w:r w:rsidRPr="004017EF">
        <w:rPr>
          <w:rFonts w:ascii="Times New Roman" w:hAnsi="Times New Roman" w:cs="Times New Roman"/>
          <w:sz w:val="28"/>
          <w:szCs w:val="28"/>
        </w:rPr>
        <w:t xml:space="preserve">мероприятия) </w:t>
      </w:r>
      <w:r w:rsidR="004017EF" w:rsidRPr="004017EF">
        <w:rPr>
          <w:rFonts w:ascii="Times New Roman" w:hAnsi="Times New Roman" w:cs="Times New Roman"/>
          <w:sz w:val="28"/>
          <w:szCs w:val="28"/>
        </w:rPr>
        <w:t>согласно утвержденному графику.</w:t>
      </w:r>
    </w:p>
    <w:p w14:paraId="4A6DBF25" w14:textId="77777777" w:rsid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lastRenderedPageBreak/>
        <w:t xml:space="preserve">Директору </w:t>
      </w:r>
      <w:r w:rsidRPr="004017EF">
        <w:rPr>
          <w:rFonts w:ascii="Times New Roman" w:hAnsi="Times New Roman" w:cs="Times New Roman"/>
          <w:sz w:val="28"/>
          <w:szCs w:val="28"/>
        </w:rPr>
        <w:tab/>
        <w:t>муниципального казенного учреждения «Культурно-досуговый центр «Нева» Михайловой И.А.:</w:t>
      </w:r>
      <w:bookmarkStart w:id="2" w:name="_Hlk141341391"/>
    </w:p>
    <w:p w14:paraId="116E48FE" w14:textId="77777777" w:rsidR="00314954" w:rsidRDefault="00314954" w:rsidP="0031495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41344323"/>
      <w:bookmarkEnd w:id="2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и утвердить план мероприятий по подготовке и проведению праздничных мероприятий.</w:t>
      </w:r>
      <w:bookmarkStart w:id="4" w:name="_Hlk141341522"/>
    </w:p>
    <w:p w14:paraId="4EF2E4A1" w14:textId="77777777" w:rsidR="00314954" w:rsidRDefault="00314954" w:rsidP="0031495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схему расположения </w:t>
      </w:r>
      <w:bookmarkEnd w:id="4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сценических площадок на территории </w:t>
      </w:r>
      <w:bookmarkStart w:id="5" w:name="_Hlk141341545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день проведения праздничных мероприяти</w:t>
      </w:r>
      <w:bookmarkEnd w:id="5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</w:p>
    <w:p w14:paraId="273EBF4C" w14:textId="77777777" w:rsidR="00314954" w:rsidRDefault="00314954" w:rsidP="0031495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дежурство бригады скорой медицинской помощи во время проведения праздничных мероприятий.</w:t>
      </w:r>
    </w:p>
    <w:p w14:paraId="29434622" w14:textId="47D2AA7E" w:rsidR="00B6733A" w:rsidRPr="00314954" w:rsidRDefault="00B6733A" w:rsidP="00314954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4954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по жилищно-коммунальному хозяйству и благоустройству </w:t>
      </w:r>
      <w:bookmarkEnd w:id="3"/>
      <w:r w:rsidR="004017EF" w:rsidRPr="00314954">
        <w:rPr>
          <w:rFonts w:ascii="Times New Roman" w:hAnsi="Times New Roman" w:cs="Times New Roman"/>
          <w:sz w:val="28"/>
          <w:szCs w:val="28"/>
        </w:rPr>
        <w:t>Плавскому А.А.:</w:t>
      </w:r>
    </w:p>
    <w:p w14:paraId="53C58D55" w14:textId="639F4A7B" w:rsidR="00314954" w:rsidRPr="009135DA" w:rsidRDefault="00314954" w:rsidP="00314954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подключение звукового оборудования, световой аппаратуры, интерактивных площадок и объектов торговли к электрическим сетям в д</w:t>
      </w:r>
      <w:r w:rsidR="00744B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праздничных мероприятий.</w:t>
      </w:r>
    </w:p>
    <w:p w14:paraId="5CCBDABB" w14:textId="08BF6866" w:rsidR="00314954" w:rsidRPr="00E72262" w:rsidRDefault="00314954" w:rsidP="00314954">
      <w:pPr>
        <w:pStyle w:val="a3"/>
        <w:numPr>
          <w:ilvl w:val="1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выездную торговлю товарами и продуктами питания, а также работу объектов общественного питания на территории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праздничных мероприятий.</w:t>
      </w:r>
    </w:p>
    <w:p w14:paraId="13932FF9" w14:textId="15AE1BC3" w:rsidR="00314954" w:rsidRPr="00E72262" w:rsidRDefault="00314954" w:rsidP="00314954">
      <w:pPr>
        <w:pStyle w:val="a3"/>
        <w:numPr>
          <w:ilvl w:val="1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и утвердить схему расположения объектов торговли и общественного питания на территории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праздничных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1FF6147" w14:textId="77777777" w:rsidR="00314954" w:rsidRDefault="00314954" w:rsidP="00314954">
      <w:pPr>
        <w:pStyle w:val="a3"/>
        <w:numPr>
          <w:ilvl w:val="1"/>
          <w:numId w:val="4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уборку мест проведения праздничных мероприятий и прилегающей территории до и после проведения праздничных мероприятий.</w:t>
      </w:r>
    </w:p>
    <w:p w14:paraId="3D43862F" w14:textId="77777777" w:rsidR="00314954" w:rsidRDefault="00314954" w:rsidP="00314954">
      <w:pPr>
        <w:pStyle w:val="a3"/>
        <w:numPr>
          <w:ilvl w:val="1"/>
          <w:numId w:val="4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мероприятия по обеспечению безопасности жизни и здоровья участников праздничных мероприятий.</w:t>
      </w:r>
    </w:p>
    <w:p w14:paraId="627F850D" w14:textId="77777777" w:rsidR="00314954" w:rsidRDefault="00314954" w:rsidP="00314954">
      <w:pPr>
        <w:pStyle w:val="a3"/>
        <w:numPr>
          <w:ilvl w:val="1"/>
          <w:numId w:val="4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письмо начальнику УМВД России по Всеволожскому району о проведении массовых праздничных мероприятий на территории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оказании содействия в обеспечении охраны и безопасности общественного порядка во время проведения праздничных мероприятий.</w:t>
      </w:r>
    </w:p>
    <w:p w14:paraId="51203B9B" w14:textId="77777777" w:rsidR="00314954" w:rsidRPr="009135DA" w:rsidRDefault="00314954" w:rsidP="00314954">
      <w:pPr>
        <w:pStyle w:val="a3"/>
        <w:numPr>
          <w:ilvl w:val="1"/>
          <w:numId w:val="4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письмо начальнику 102 пожарной части ОГПС Всеволожского района ГКУ Леноблпожспас о проведении массовых праздничных мероприятий на территории Свердловского городского поселения Всеволожского муниципального района Ленинградской области с просьбой об оказании содействия в обеспечении противопожарной безопасности во время проведения праздничных мероприятий.</w:t>
      </w:r>
    </w:p>
    <w:p w14:paraId="5A60B967" w14:textId="066E1186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подлежит официальному опубликованию на официальном сайте Администрации в сети Интернет.</w:t>
      </w:r>
    </w:p>
    <w:p w14:paraId="4BB584ED" w14:textId="11C3C43A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4017EF">
        <w:rPr>
          <w:rFonts w:ascii="Times New Roman" w:hAnsi="Times New Roman" w:cs="Times New Roman"/>
          <w:sz w:val="28"/>
          <w:szCs w:val="28"/>
        </w:rPr>
        <w:t>подписания</w:t>
      </w:r>
      <w:r w:rsidRPr="004017EF">
        <w:rPr>
          <w:rFonts w:ascii="Times New Roman" w:hAnsi="Times New Roman" w:cs="Times New Roman"/>
          <w:sz w:val="28"/>
          <w:szCs w:val="28"/>
        </w:rPr>
        <w:t>.</w:t>
      </w:r>
    </w:p>
    <w:p w14:paraId="0DB95024" w14:textId="09826A4D" w:rsidR="00B6733A" w:rsidRPr="004017EF" w:rsidRDefault="00B6733A" w:rsidP="004017EF">
      <w:pPr>
        <w:pStyle w:val="a6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194438F7" w14:textId="77777777" w:rsidR="00B6733A" w:rsidRDefault="00B6733A" w:rsidP="00B6733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814F57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4A24EF" w14:textId="6B34D2A1" w:rsidR="00B6733A" w:rsidRDefault="00B6733A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54700CCF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24895B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F644AE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9213B5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4CA9FB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9EF6F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37A36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BEFB3D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874499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F5D621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9CE6C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717192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E066B5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2F3CAA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9B988E" w14:textId="77777777" w:rsidR="004017EF" w:rsidRDefault="004017EF" w:rsidP="00B6733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B88F99" w14:textId="77777777" w:rsidR="006C4ED4" w:rsidRDefault="006C4ED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F6AA43" w14:textId="77777777" w:rsidR="001D2CC6" w:rsidRDefault="001D2CC6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16A823" w14:textId="77777777" w:rsidR="001D2CC6" w:rsidRDefault="001D2CC6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DF24BB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60E192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E0810C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AC8045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56F7E0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5201DD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1639E7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C88C1F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B42BB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873D14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B00465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10FE18" w14:textId="77777777" w:rsidR="00314954" w:rsidRDefault="00314954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838EE0" w14:textId="15A585F6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80CEB8F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B5B207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1F7B91A8" w14:textId="77777777" w:rsidR="004017EF" w:rsidRP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566E0CD" w14:textId="7BBAE999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17EF">
        <w:rPr>
          <w:rFonts w:ascii="Times New Roman" w:hAnsi="Times New Roman" w:cs="Times New Roman"/>
          <w:sz w:val="28"/>
          <w:szCs w:val="28"/>
        </w:rPr>
        <w:t xml:space="preserve">от </w:t>
      </w:r>
      <w:r w:rsidR="005B31C5">
        <w:rPr>
          <w:rFonts w:ascii="Times New Roman" w:hAnsi="Times New Roman" w:cs="Times New Roman"/>
          <w:sz w:val="28"/>
          <w:szCs w:val="28"/>
        </w:rPr>
        <w:t>13 декабря</w:t>
      </w:r>
      <w:r w:rsidRPr="004017EF">
        <w:rPr>
          <w:rFonts w:ascii="Times New Roman" w:hAnsi="Times New Roman" w:cs="Times New Roman"/>
          <w:sz w:val="28"/>
          <w:szCs w:val="28"/>
        </w:rPr>
        <w:t xml:space="preserve"> 2024 г. № </w:t>
      </w:r>
      <w:r w:rsidR="005B31C5">
        <w:rPr>
          <w:rFonts w:ascii="Times New Roman" w:hAnsi="Times New Roman" w:cs="Times New Roman"/>
          <w:sz w:val="28"/>
          <w:szCs w:val="28"/>
        </w:rPr>
        <w:t>1155/01-03</w:t>
      </w:r>
    </w:p>
    <w:p w14:paraId="5DC26D3B" w14:textId="77777777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B1202" w14:textId="77777777" w:rsidR="004017EF" w:rsidRDefault="004017EF" w:rsidP="004017EF">
      <w:pPr>
        <w:pStyle w:val="a6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5B6855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14:paraId="013CE3CE" w14:textId="76C3D9C2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314954">
        <w:rPr>
          <w:rFonts w:ascii="Times New Roman" w:hAnsi="Times New Roman" w:cs="Times New Roman"/>
          <w:sz w:val="28"/>
          <w:szCs w:val="28"/>
        </w:rPr>
        <w:t>праздничных новогодних</w:t>
      </w:r>
      <w:r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14:paraId="5E259552" w14:textId="77777777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Свердловского городского поселения</w:t>
      </w:r>
    </w:p>
    <w:p w14:paraId="034A2D8D" w14:textId="39070A5E" w:rsidR="004017EF" w:rsidRDefault="004017EF" w:rsidP="004017EF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061AEDB9" w14:textId="77777777" w:rsidR="004017EF" w:rsidRDefault="004017EF" w:rsidP="00314954">
      <w:pPr>
        <w:pStyle w:val="a6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C77D06B" w14:textId="0669A8E0" w:rsidR="00B6733A" w:rsidRDefault="00314954" w:rsidP="00314954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20.12.2024 в 17:00</w:t>
      </w:r>
      <w:r w:rsidR="00A44F1E">
        <w:rPr>
          <w:rFonts w:ascii="Times New Roman" w:hAnsi="Times New Roman" w:cs="Times New Roman"/>
          <w:sz w:val="28"/>
          <w:szCs w:val="28"/>
        </w:rPr>
        <w:t xml:space="preserve"> по адресу: Ленинградская область, Всеволожский район, г.п. им. Свердлова, мкрн. 2, территория у д. №</w:t>
      </w:r>
      <w:r w:rsidR="00271226">
        <w:rPr>
          <w:rFonts w:ascii="Times New Roman" w:hAnsi="Times New Roman" w:cs="Times New Roman"/>
          <w:sz w:val="28"/>
          <w:szCs w:val="28"/>
        </w:rPr>
        <w:t xml:space="preserve"> </w:t>
      </w:r>
      <w:r w:rsidR="00A44F1E">
        <w:rPr>
          <w:rFonts w:ascii="Times New Roman" w:hAnsi="Times New Roman" w:cs="Times New Roman"/>
          <w:sz w:val="28"/>
          <w:szCs w:val="28"/>
        </w:rPr>
        <w:t>23;</w:t>
      </w:r>
    </w:p>
    <w:p w14:paraId="3E4778FB" w14:textId="2C656A57" w:rsidR="00A44F1E" w:rsidRDefault="00A44F1E" w:rsidP="00314954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21.12.2024 в 17:00 по адресу: Ленинградская область, Всеволожский район, д. Новосаратовка, </w:t>
      </w:r>
      <w:r w:rsidR="00271226">
        <w:rPr>
          <w:rFonts w:ascii="Times New Roman" w:hAnsi="Times New Roman" w:cs="Times New Roman"/>
          <w:sz w:val="28"/>
          <w:szCs w:val="28"/>
        </w:rPr>
        <w:t>ул. Первых, территория у д. № 2 к 2;</w:t>
      </w:r>
    </w:p>
    <w:p w14:paraId="512977AF" w14:textId="0E468969" w:rsidR="00A44F1E" w:rsidRPr="00314954" w:rsidRDefault="00A44F1E" w:rsidP="00314954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22.12.2024 в 17:00 по адресу: Ленинградская область, Всеволожский район, г.п. им. Свердлова, территория между д. № 4 и №</w:t>
      </w:r>
      <w:r w:rsidR="002712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</w:t>
      </w:r>
    </w:p>
    <w:p w14:paraId="464BF45A" w14:textId="77777777" w:rsidR="00A87856" w:rsidRPr="00314954" w:rsidRDefault="00A87856" w:rsidP="003149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87856" w:rsidRPr="00314954" w:rsidSect="00B6733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46D2A" w14:textId="77777777" w:rsidR="00F631AF" w:rsidRDefault="00F631AF">
      <w:pPr>
        <w:spacing w:after="0" w:line="240" w:lineRule="auto"/>
      </w:pPr>
      <w:r>
        <w:separator/>
      </w:r>
    </w:p>
  </w:endnote>
  <w:endnote w:type="continuationSeparator" w:id="0">
    <w:p w14:paraId="686F24B8" w14:textId="77777777" w:rsidR="00F631AF" w:rsidRDefault="00F6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D8F1" w14:textId="77777777" w:rsidR="00F631AF" w:rsidRDefault="00F631AF">
      <w:pPr>
        <w:spacing w:after="0" w:line="240" w:lineRule="auto"/>
      </w:pPr>
      <w:r>
        <w:separator/>
      </w:r>
    </w:p>
  </w:footnote>
  <w:footnote w:type="continuationSeparator" w:id="0">
    <w:p w14:paraId="7ED2B549" w14:textId="77777777" w:rsidR="00F631AF" w:rsidRDefault="00F6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4974617"/>
      <w:docPartObj>
        <w:docPartGallery w:val="Page Numbers (Top of Page)"/>
        <w:docPartUnique/>
      </w:docPartObj>
    </w:sdtPr>
    <w:sdtEndPr/>
    <w:sdtContent>
      <w:p w14:paraId="5D3D0520" w14:textId="77777777" w:rsidR="007725F6" w:rsidRDefault="007725F6">
        <w:pPr>
          <w:pStyle w:val="a4"/>
          <w:jc w:val="center"/>
        </w:pPr>
        <w:r w:rsidRPr="004F381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381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381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F3815">
          <w:rPr>
            <w:rFonts w:ascii="Times New Roman" w:hAnsi="Times New Roman" w:cs="Times New Roman"/>
            <w:sz w:val="28"/>
            <w:szCs w:val="28"/>
          </w:rPr>
          <w:t>2</w:t>
        </w:r>
        <w:r w:rsidRPr="004F381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FA7FAF" w14:textId="77777777" w:rsidR="007725F6" w:rsidRDefault="007725F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F7928"/>
    <w:multiLevelType w:val="multilevel"/>
    <w:tmpl w:val="4AE4A4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70C29A5"/>
    <w:multiLevelType w:val="multilevel"/>
    <w:tmpl w:val="2AC89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321873AC"/>
    <w:multiLevelType w:val="hybridMultilevel"/>
    <w:tmpl w:val="5F6A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15A80"/>
    <w:multiLevelType w:val="multilevel"/>
    <w:tmpl w:val="48AA2E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66174E17"/>
    <w:multiLevelType w:val="hybridMultilevel"/>
    <w:tmpl w:val="9842C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3E5B4F"/>
    <w:multiLevelType w:val="multilevel"/>
    <w:tmpl w:val="844A9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378626199">
    <w:abstractNumId w:val="5"/>
  </w:num>
  <w:num w:numId="2" w16cid:durableId="1027439809">
    <w:abstractNumId w:val="0"/>
  </w:num>
  <w:num w:numId="3" w16cid:durableId="978263875">
    <w:abstractNumId w:val="3"/>
  </w:num>
  <w:num w:numId="4" w16cid:durableId="652754314">
    <w:abstractNumId w:val="1"/>
  </w:num>
  <w:num w:numId="5" w16cid:durableId="1748647217">
    <w:abstractNumId w:val="2"/>
  </w:num>
  <w:num w:numId="6" w16cid:durableId="764181909">
    <w:abstractNumId w:val="6"/>
  </w:num>
  <w:num w:numId="7" w16cid:durableId="1280453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3A"/>
    <w:rsid w:val="001D2CC6"/>
    <w:rsid w:val="00215A95"/>
    <w:rsid w:val="002529C4"/>
    <w:rsid w:val="00271226"/>
    <w:rsid w:val="002B0BDA"/>
    <w:rsid w:val="00314954"/>
    <w:rsid w:val="004017EF"/>
    <w:rsid w:val="005B31C5"/>
    <w:rsid w:val="0062145E"/>
    <w:rsid w:val="006C4ED4"/>
    <w:rsid w:val="00744BAC"/>
    <w:rsid w:val="007725F6"/>
    <w:rsid w:val="00797C86"/>
    <w:rsid w:val="008E3126"/>
    <w:rsid w:val="009B239C"/>
    <w:rsid w:val="009D49FF"/>
    <w:rsid w:val="00A44F1E"/>
    <w:rsid w:val="00A87856"/>
    <w:rsid w:val="00B6733A"/>
    <w:rsid w:val="00BE048E"/>
    <w:rsid w:val="00BE5D29"/>
    <w:rsid w:val="00E74E2E"/>
    <w:rsid w:val="00F6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A40A"/>
  <w15:chartTrackingRefBased/>
  <w15:docId w15:val="{7A3B78D6-16EC-4C5B-8041-9385D47F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33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3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7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733A"/>
    <w:rPr>
      <w:kern w:val="0"/>
      <w14:ligatures w14:val="none"/>
    </w:rPr>
  </w:style>
  <w:style w:type="paragraph" w:styleId="a6">
    <w:name w:val="No Spacing"/>
    <w:uiPriority w:val="1"/>
    <w:qFormat/>
    <w:rsid w:val="004017E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5</cp:revision>
  <cp:lastPrinted>2024-06-04T08:19:00Z</cp:lastPrinted>
  <dcterms:created xsi:type="dcterms:W3CDTF">2024-12-11T14:06:00Z</dcterms:created>
  <dcterms:modified xsi:type="dcterms:W3CDTF">2024-12-13T09:28:00Z</dcterms:modified>
</cp:coreProperties>
</file>